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8E" w:rsidRDefault="00C00C5C">
      <w:pPr>
        <w:jc w:val="left"/>
        <w:rPr>
          <w:rFonts w:ascii="Arial" w:hAnsi="Arial" w:cs="Arial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32"/>
        </w:rPr>
        <w:t xml:space="preserve">附件2：          </w:t>
      </w:r>
      <w:bookmarkStart w:id="0" w:name="_GoBack"/>
      <w:bookmarkEnd w:id="0"/>
      <w:r>
        <w:rPr>
          <w:rFonts w:ascii="黑体" w:eastAsia="黑体" w:hAnsi="黑体" w:cs="黑体" w:hint="eastAsia"/>
          <w:sz w:val="32"/>
        </w:rPr>
        <w:t>年鉴</w:t>
      </w:r>
      <w:r w:rsidR="00F77D8C">
        <w:rPr>
          <w:rFonts w:ascii="黑体" w:eastAsia="黑体" w:hAnsi="黑体" w:cs="黑体" w:hint="eastAsia"/>
          <w:sz w:val="32"/>
        </w:rPr>
        <w:t>概况</w:t>
      </w:r>
      <w:r>
        <w:rPr>
          <w:rFonts w:ascii="黑体" w:eastAsia="黑体" w:hAnsi="黑体" w:cs="黑体" w:hint="eastAsia"/>
          <w:sz w:val="32"/>
        </w:rPr>
        <w:t>编写要求</w:t>
      </w:r>
    </w:p>
    <w:p w:rsidR="00993B8E" w:rsidRDefault="00C00C5C" w:rsidP="004434AA">
      <w:pPr>
        <w:spacing w:line="400" w:lineRule="exact"/>
        <w:ind w:firstLineChars="200" w:firstLine="480"/>
        <w:jc w:val="left"/>
        <w:rPr>
          <w:rFonts w:ascii="宋体" w:hAnsi="宋体" w:cs="Arial"/>
          <w:b/>
          <w:bCs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一、认识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的含义与特点</w:t>
      </w:r>
    </w:p>
    <w:p w:rsidR="00993B8E" w:rsidRDefault="00C00C5C" w:rsidP="004434AA">
      <w:pPr>
        <w:spacing w:line="400" w:lineRule="exact"/>
        <w:ind w:firstLineChars="200" w:firstLine="480"/>
        <w:jc w:val="left"/>
        <w:rPr>
          <w:rFonts w:ascii="宋体" w:hAnsi="宋体" w:cs="Arial"/>
          <w:b/>
          <w:bCs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1.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的含义。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是年度内某一部门的综合记述，从宏观上反映类目所辖部门的全面情况。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属于分目一级，下设若干条目，起到统领类目下各分目的作用。</w:t>
      </w:r>
    </w:p>
    <w:p w:rsidR="00993B8E" w:rsidRDefault="00C00C5C" w:rsidP="004434AA">
      <w:pPr>
        <w:spacing w:line="400" w:lineRule="exact"/>
        <w:ind w:firstLineChars="200" w:firstLine="480"/>
        <w:jc w:val="left"/>
        <w:rPr>
          <w:rFonts w:ascii="宋体" w:hAnsi="宋体" w:cs="Arial"/>
          <w:b/>
          <w:bCs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2.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的特点。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的显著特点是既综合概括，又在记述中作适当分析，具体表现在三个方面：第一，选题选材具有整体集合性。从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结构看，为了全面反映一个类目的宏观情况，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可分若干条目，从不同角度、不同侧面对事物进行反映，每一个条目就是一个相对的独立体，但这些条目并非“各自为政”，条目之间存在密切的逻辑联系，形成一个统一的整体。第二，内容记述紧扣综合概括性。第三，记述事物可作适当的评述。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分目与其他条目的区别，是它从标题到内容都具有评述性。这种评述要求实事求是、文字精炼，要提纲挈领、突出特点、深化主题。</w:t>
      </w:r>
    </w:p>
    <w:p w:rsidR="00993B8E" w:rsidRDefault="00C00C5C" w:rsidP="004434AA">
      <w:pPr>
        <w:spacing w:line="400" w:lineRule="exact"/>
        <w:ind w:firstLineChars="200" w:firstLine="480"/>
        <w:jc w:val="left"/>
        <w:rPr>
          <w:rFonts w:ascii="宋体" w:hAnsi="宋体" w:cs="Arial"/>
          <w:b/>
          <w:bCs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二、把握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的要素与选材</w:t>
      </w:r>
    </w:p>
    <w:p w:rsidR="00993B8E" w:rsidRDefault="00C00C5C" w:rsidP="004434AA">
      <w:pPr>
        <w:spacing w:line="400" w:lineRule="exact"/>
        <w:ind w:firstLineChars="200" w:firstLine="480"/>
        <w:jc w:val="left"/>
        <w:rPr>
          <w:rFonts w:ascii="宋体" w:hAnsi="宋体" w:cs="Arial"/>
          <w:b/>
          <w:bCs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 xml:space="preserve">1. 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的内容要素。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是设在类目下的第一个分目，以类目对象为中心主题，对年度情况进行综合、概括记述或说明，起揭示发展特点及趋势的作用，内容要素包括关系全局的重要情况，重要举措及其成效，发展特点及趋势，促进发展的主要因素等。</w:t>
      </w:r>
    </w:p>
    <w:p w:rsidR="00993B8E" w:rsidRDefault="00C00C5C" w:rsidP="004434AA">
      <w:pPr>
        <w:spacing w:line="400" w:lineRule="exact"/>
        <w:ind w:firstLineChars="200" w:firstLine="480"/>
        <w:jc w:val="left"/>
        <w:rPr>
          <w:rFonts w:ascii="宋体" w:hAnsi="宋体" w:cs="Arial"/>
          <w:b/>
          <w:bCs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 xml:space="preserve">2. 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的选材要求。选择资料，是编写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的前提，它要求年鉴编纂者既要熟悉本单位的总体情况，又要掌握大量的第一手资料。在充分占有资料的基础上，对资料进行鉴定选择，去掉那些不真实、不准确的，只反映局部状况、事物表象的部分，保留那些确有价值的资料。年鉴编纂者选择资料时，一般要遵循四条原则：一是选择符合年鉴编纂方针，要素齐全、有“点”有“面”的信息资料；二是选择具有存史价值和历史意义，具备典型性、代表性的信息资料；三是选择具有新意，能反映年度特点的信息资料；四是选择具有实用性，读者普遍关心的热点、焦点问题。年鉴编纂者选定的资料，应符合“全、大、要、特、新”的要求。（</w:t>
      </w: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）全，指上一年度发生的或所做的，能反映全局的总体情况。（</w:t>
      </w: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）大，指上一年度发生的重大事件，举办的重大活动，产生重大影响的举措等。（</w:t>
      </w: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要，指上一年度本单位所做的主要工作，采取的主要措施，发生的主要变化。这些工作、措施和变化虽从整个地区来说，不算重大事物，但从单位角度看是主要的，很有分量的，在反映这一工作、措施和变化时，不能不加以记述。（</w:t>
      </w: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）特，指上一年度发生的具有年度特点的事物，以及那些特别的事物。（</w:t>
      </w:r>
      <w:r>
        <w:rPr>
          <w:rFonts w:ascii="宋体" w:hAnsi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）新，指上一年度发生的新情况、新事物、新成果、新经验、新问题，以及新获得的奖励、荣誉等。</w:t>
      </w:r>
    </w:p>
    <w:p w:rsidR="00993B8E" w:rsidRDefault="00C00C5C" w:rsidP="004434AA">
      <w:pPr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>三、掌握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的写法与要求</w:t>
      </w:r>
    </w:p>
    <w:p w:rsidR="00993B8E" w:rsidRDefault="00C00C5C" w:rsidP="004434AA">
      <w:pPr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 xml:space="preserve">1. 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的写作方法。编写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，就是对所收集的信息资料进行科学加工，仔细研究，下一番分析和综合的工夫。分析就是要剖析事物之间的原因和结果、表象和本质、一般和特殊、事实和假象、历史和现状的关系，通过比较、概括、测算得出判断，分析出新的认识、知识和结论。常用的写作方法有三种：</w:t>
      </w:r>
    </w:p>
    <w:p w:rsidR="00993B8E" w:rsidRDefault="00C00C5C">
      <w:pPr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（</w:t>
      </w: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）紧扣主线式。紧紧围绕上一年度工作的指导思想、战略部署、主攻方向这条主线，概括并评价其实施情况。（</w:t>
      </w: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）突出特点式。把全年工作情况概括成若干特点，并以画龙点晴式的段首语揭示出来的一种写法，让读者有一个清晰的了解。（</w:t>
      </w: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分头并述式。在对所写事物进行评价时，只能直陈其事，寓理于事，寓评于述，以事实、资料或他人的评价来表达，而不能写成理论论证或逻辑分析、推理。评价可运用点面结合、纵横比较、彰明因果等方法：（</w:t>
      </w: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点面结合。“面”是事物的概貌，“点”是事物中的典型。点面结合是采用宏观、微观相结合的反映方法，既勾勒全貌，又介绍某一方面典型，具有相互补充、印证的作用，强化说理性。一个单位全年的工作千头万绪，要恰当反映，就要提纲挈领地抓住关键，突出特点，反映主要矛盾。（</w:t>
      </w: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纵横比较。年鉴条目内容要体现年度特点，但事物发展是有继承性的，所以年鉴要从资料的系统、连贯、可比等方面考虑。一般情况下，年鉴资料数据要与上年进行对比，在必要时还要反映近几年甚至是这一事物多年的情况，以供纵向比较，找出规律。（</w:t>
      </w: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）彰明因果。年鉴作为资料性工具书，就要反映事物的利弊得失，分析其原因，并对事物发展趋势作出科学预测，真正起到“鉴”的作用。</w:t>
      </w:r>
    </w:p>
    <w:p w:rsidR="00993B8E" w:rsidRDefault="00C00C5C">
      <w:pPr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值得注意的是，能提炼为单一性条目的内容，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不要涉及或尽量少涉及，以留给单一性条目记述。</w:t>
      </w:r>
    </w:p>
    <w:p w:rsidR="00993B8E" w:rsidRDefault="00C00C5C" w:rsidP="004434AA">
      <w:pPr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 xml:space="preserve">2. 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的撰写要求。从内容要素角度来看，年鉴编纂者必须在“全面、稳定”上下工夫。所谓全面，就是既要反映综合情况，又要反映存在的问题及症结所在，为了解、分析、解决问题提供重要线索和依据。所谓稳定，就是内容要素要相对稳定，所选的指标要尽量保持连续。从横向比较，既要反映本部门（单位）的基本内容和主要指标，又要体现各自的具体情况和特色。</w:t>
      </w:r>
      <w:r w:rsidR="00F77D8C">
        <w:rPr>
          <w:rFonts w:ascii="宋体" w:hAnsi="宋体" w:cs="宋体" w:hint="eastAsia"/>
          <w:kern w:val="0"/>
          <w:sz w:val="24"/>
          <w:szCs w:val="24"/>
        </w:rPr>
        <w:t>概况</w:t>
      </w:r>
      <w:r>
        <w:rPr>
          <w:rFonts w:ascii="宋体" w:hAnsi="宋体" w:cs="宋体" w:hint="eastAsia"/>
          <w:kern w:val="0"/>
          <w:sz w:val="24"/>
          <w:szCs w:val="24"/>
        </w:rPr>
        <w:t>是对某部门（单位）全面情况的综合反映，它们在很大程度上体现该部门（单位）总体布局和发展趋势，对研究地情、行情和领导决策具有重要的作用。由于年鉴是连续出版的，所以刊载的资料和数据要与以前的进行对比。如果有些数据确实无法对应和吻合，就要说明原因，如统计指标的更新，统计口径的调整，年报和快报数据的差异等。</w:t>
      </w:r>
    </w:p>
    <w:p w:rsidR="006855D8" w:rsidRPr="00E43182" w:rsidRDefault="006855D8" w:rsidP="00E43182">
      <w:pPr>
        <w:pStyle w:val="a5"/>
        <w:spacing w:before="0" w:beforeAutospacing="0" w:after="0" w:afterAutospacing="0"/>
        <w:ind w:firstLine="525"/>
        <w:jc w:val="both"/>
        <w:rPr>
          <w:b/>
          <w:color w:val="000000"/>
        </w:rPr>
      </w:pPr>
      <w:r w:rsidRPr="00E43182">
        <w:rPr>
          <w:rFonts w:hint="eastAsia"/>
          <w:b/>
          <w:color w:val="000000"/>
        </w:rPr>
        <w:t>正文文字采用小四号宋体；正文英文文字采用Times New Roman12号，标题汉语采用四号黑体，标题英文采用Times New Roman14号，每段首起空两格，1.25倍行距。</w:t>
      </w:r>
    </w:p>
    <w:sectPr w:rsidR="006855D8" w:rsidRPr="00E43182" w:rsidSect="00993B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B62" w:rsidRDefault="00216B62" w:rsidP="00993B8E">
      <w:r>
        <w:separator/>
      </w:r>
    </w:p>
  </w:endnote>
  <w:endnote w:type="continuationSeparator" w:id="1">
    <w:p w:rsidR="00216B62" w:rsidRDefault="00216B62" w:rsidP="0099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8E" w:rsidRDefault="005044F9">
    <w:pPr>
      <w:pStyle w:val="a3"/>
      <w:jc w:val="center"/>
    </w:pPr>
    <w:r w:rsidRPr="005044F9">
      <w:fldChar w:fldCharType="begin"/>
    </w:r>
    <w:r w:rsidR="00C00C5C">
      <w:instrText xml:space="preserve"> PAGE   \* MERGEFORMAT </w:instrText>
    </w:r>
    <w:r w:rsidRPr="005044F9">
      <w:fldChar w:fldCharType="separate"/>
    </w:r>
    <w:r w:rsidR="00E43182" w:rsidRPr="00E43182">
      <w:rPr>
        <w:noProof/>
        <w:lang w:val="zh-CN"/>
      </w:rPr>
      <w:t>2</w:t>
    </w:r>
    <w:r>
      <w:rPr>
        <w:lang w:val="zh-CN"/>
      </w:rPr>
      <w:fldChar w:fldCharType="end"/>
    </w:r>
  </w:p>
  <w:p w:rsidR="00993B8E" w:rsidRDefault="00993B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B62" w:rsidRDefault="00216B62" w:rsidP="00993B8E">
      <w:r>
        <w:separator/>
      </w:r>
    </w:p>
  </w:footnote>
  <w:footnote w:type="continuationSeparator" w:id="1">
    <w:p w:rsidR="00216B62" w:rsidRDefault="00216B62" w:rsidP="00993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B8E"/>
    <w:rsid w:val="00216B62"/>
    <w:rsid w:val="004434AA"/>
    <w:rsid w:val="005044F9"/>
    <w:rsid w:val="006855D8"/>
    <w:rsid w:val="008144BC"/>
    <w:rsid w:val="00993B8E"/>
    <w:rsid w:val="00C00C5C"/>
    <w:rsid w:val="00C22950"/>
    <w:rsid w:val="00C65E4B"/>
    <w:rsid w:val="00CC13CF"/>
    <w:rsid w:val="00DD4A47"/>
    <w:rsid w:val="00E43182"/>
    <w:rsid w:val="00F7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8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3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93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3B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3B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6855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年鉴综述、概述的编写</dc:title>
  <dc:creator>Dell</dc:creator>
  <cp:lastModifiedBy>Dell</cp:lastModifiedBy>
  <cp:revision>5</cp:revision>
  <cp:lastPrinted>2014-06-17T06:14:00Z</cp:lastPrinted>
  <dcterms:created xsi:type="dcterms:W3CDTF">2014-06-17T06:15:00Z</dcterms:created>
  <dcterms:modified xsi:type="dcterms:W3CDTF">2015-03-20T03:02:00Z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</Properties>
</file>