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附表2: </w:t>
      </w:r>
    </w:p>
    <w:p>
      <w:pPr>
        <w:spacing w:line="360" w:lineRule="auto"/>
        <w:jc w:val="center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南京</w:t>
      </w:r>
      <w:r>
        <w:rPr>
          <w:rFonts w:ascii="宋体" w:hAnsi="宋体" w:cs="宋体"/>
          <w:b/>
          <w:kern w:val="0"/>
          <w:sz w:val="36"/>
          <w:szCs w:val="36"/>
        </w:rPr>
        <w:t>农业大学</w:t>
      </w:r>
      <w:r>
        <w:rPr>
          <w:rFonts w:hint="eastAsia" w:ascii="宋体" w:hAnsi="宋体" w:cs="宋体"/>
          <w:b/>
          <w:kern w:val="0"/>
          <w:sz w:val="36"/>
          <w:szCs w:val="36"/>
        </w:rPr>
        <w:t>实物档案归档移交目录</w:t>
      </w:r>
    </w:p>
    <w:tbl>
      <w:tblPr>
        <w:tblStyle w:val="4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52"/>
        <w:gridCol w:w="1738"/>
        <w:gridCol w:w="1352"/>
        <w:gridCol w:w="580"/>
        <w:gridCol w:w="772"/>
        <w:gridCol w:w="772"/>
        <w:gridCol w:w="772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8" w:type="dxa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实物名称</w:t>
            </w:r>
          </w:p>
        </w:tc>
        <w:tc>
          <w:tcPr>
            <w:tcW w:w="1738" w:type="dxa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文字说明</w:t>
            </w: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授予或捐赠者</w:t>
            </w: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材质</w:t>
            </w: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型制</w:t>
            </w: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获得时间</w:t>
            </w: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数量</w:t>
            </w: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0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8255" w:type="dxa"/>
            <w:gridSpan w:val="8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总计移交    件</w:t>
            </w:r>
          </w:p>
        </w:tc>
      </w:tr>
    </w:tbl>
    <w:p>
      <w:pPr>
        <w:spacing w:line="240" w:lineRule="atLeast"/>
        <w:rPr>
          <w:rFonts w:hint="eastAsia" w:ascii="仿宋_GB2312" w:hAnsi="ˎ̥" w:eastAsia="仿宋_GB2312" w:cs="宋体"/>
          <w:kern w:val="0"/>
          <w:sz w:val="24"/>
        </w:rPr>
      </w:pPr>
    </w:p>
    <w:p>
      <w:pPr>
        <w:spacing w:line="240" w:lineRule="atLeast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移交单位（章）                           归档时间    年 月 日</w:t>
      </w:r>
    </w:p>
    <w:p>
      <w:pPr>
        <w:spacing w:line="240" w:lineRule="atLeast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移交经手人（签字）                         接收经手人（签字）</w:t>
      </w:r>
    </w:p>
    <w:p>
      <w:pPr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 xml:space="preserve">负责人（签字） </w:t>
      </w:r>
      <w:r>
        <w:rPr>
          <w:rFonts w:ascii="仿宋_GB2312" w:hAnsi="ˎ̥" w:eastAsia="仿宋_GB2312" w:cs="宋体"/>
          <w:kern w:val="0"/>
          <w:sz w:val="24"/>
        </w:rPr>
        <w:t xml:space="preserve">                            </w:t>
      </w:r>
      <w:r>
        <w:rPr>
          <w:rFonts w:hint="eastAsia" w:ascii="仿宋_GB2312" w:hAnsi="ˎ̥" w:eastAsia="仿宋_GB2312" w:cs="宋体"/>
          <w:kern w:val="0"/>
          <w:sz w:val="24"/>
        </w:rPr>
        <w:t>负责人（签字）</w:t>
      </w:r>
      <w:r>
        <w:rPr>
          <w:rFonts w:ascii="仿宋_GB2312" w:hAnsi="ˎ̥" w:eastAsia="仿宋_GB2312" w:cs="宋体"/>
          <w:kern w:val="0"/>
          <w:sz w:val="24"/>
        </w:rPr>
        <w:t xml:space="preserve">  </w:t>
      </w:r>
    </w:p>
    <w:p>
      <w:pPr>
        <w:spacing w:line="360" w:lineRule="auto"/>
        <w:rPr>
          <w:rFonts w:hint="eastAsia" w:ascii="仿宋_GB2312" w:hAnsi="ˎ̥" w:eastAsia="仿宋_GB2312" w:cs="宋体"/>
          <w:kern w:val="0"/>
          <w:sz w:val="24"/>
        </w:rPr>
      </w:pPr>
    </w:p>
    <w:p>
      <w:pPr>
        <w:spacing w:line="360" w:lineRule="auto"/>
        <w:rPr>
          <w:rFonts w:hint="eastAsia" w:ascii="仿宋_GB2312" w:hAnsi="ˎ̥" w:eastAsia="仿宋_GB2312" w:cs="宋体"/>
          <w:kern w:val="0"/>
          <w:sz w:val="24"/>
        </w:rPr>
      </w:pPr>
    </w:p>
    <w:p>
      <w:pPr>
        <w:spacing w:line="360" w:lineRule="auto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填表说明：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文字说明：综合运用时间、级别、内容、授予者、接受者、实物名称等要素书写文字说明；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材质：实物的制成材料；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型制：实物的外形，长、宽、高、直径等外形尺寸，</w:t>
      </w:r>
      <w:r>
        <w:rPr>
          <w:rFonts w:hint="eastAsia" w:ascii="仿宋_GB2312" w:hAnsi="ˎ̥" w:eastAsia="仿宋_GB2312" w:cs="宋体"/>
          <w:kern w:val="0"/>
          <w:sz w:val="24"/>
          <w:lang w:eastAsia="zh-CN"/>
        </w:rPr>
        <w:t>并标注</w:t>
      </w:r>
      <w:r>
        <w:rPr>
          <w:rFonts w:hint="eastAsia" w:ascii="仿宋_GB2312" w:hAnsi="ˎ̥" w:eastAsia="仿宋_GB2312" w:cs="宋体"/>
          <w:kern w:val="0"/>
          <w:sz w:val="24"/>
        </w:rPr>
        <w:t>单位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授予或捐赠者：为颁发实物的单位或个人。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9E"/>
    <w:multiLevelType w:val="multilevel"/>
    <w:tmpl w:val="18DE399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4"/>
    <w:rsid w:val="00332266"/>
    <w:rsid w:val="003930B9"/>
    <w:rsid w:val="00836058"/>
    <w:rsid w:val="00D86294"/>
    <w:rsid w:val="3F2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2019-11-18T07:14:00Z</dcterms:created>
  <dc:creator>校办秘书</dc:creator>
  <cp:lastModifiedBy>祝福</cp:lastModifiedBy>
  <dcterms:modified xsi:type="dcterms:W3CDTF">2019-11-19T01:53:33Z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